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C4C" w:rsidRPr="00A46C4C" w:rsidRDefault="00A46C4C" w:rsidP="008E7B52">
      <w:pPr>
        <w:rPr>
          <w:sz w:val="32"/>
          <w:szCs w:val="32"/>
        </w:rPr>
      </w:pPr>
      <w:r w:rsidRPr="00A46C4C">
        <w:rPr>
          <w:sz w:val="32"/>
          <w:szCs w:val="32"/>
        </w:rPr>
        <w:t>Stichting Upper Dolpo</w:t>
      </w:r>
      <w:r w:rsidRPr="00A46C4C">
        <w:rPr>
          <w:sz w:val="32"/>
          <w:szCs w:val="32"/>
        </w:rPr>
        <w:t xml:space="preserve"> </w:t>
      </w:r>
      <w:r w:rsidRPr="00A46C4C">
        <w:rPr>
          <w:sz w:val="32"/>
          <w:szCs w:val="32"/>
        </w:rPr>
        <w:t>Zuidwolde</w:t>
      </w:r>
    </w:p>
    <w:p w:rsidR="00A46C4C" w:rsidRDefault="00A46C4C" w:rsidP="008E7B52">
      <w:r>
        <w:t>secretariaat J.A.Vliegenthart-Fokkema</w:t>
      </w:r>
    </w:p>
    <w:p w:rsidR="00A46C4C" w:rsidRDefault="00A46C4C" w:rsidP="008E7B52">
      <w:r>
        <w:t>Boslaan 17</w:t>
      </w:r>
    </w:p>
    <w:p w:rsidR="00A46C4C" w:rsidRDefault="00A46C4C" w:rsidP="008E7B52">
      <w:r>
        <w:t>7921 LA Zuidwolde (Dr)  06-53400808</w:t>
      </w:r>
    </w:p>
    <w:p w:rsidR="00A86472" w:rsidRDefault="00A86472" w:rsidP="008E7B52">
      <w:r>
        <w:t>j-j.vlieg@hetnet.nl</w:t>
      </w:r>
    </w:p>
    <w:p w:rsidR="00A46C4C" w:rsidRDefault="00A46C4C" w:rsidP="008E7B52"/>
    <w:p w:rsidR="00A46C4C" w:rsidRDefault="00A46C4C" w:rsidP="008E7B52">
      <w:r>
        <w:t>In behandeling bij:</w:t>
      </w:r>
    </w:p>
    <w:p w:rsidR="008E7B52" w:rsidRDefault="008E7B52" w:rsidP="008E7B52">
      <w:r>
        <w:t>Inspecteur Belastingdienst</w:t>
      </w:r>
      <w:r>
        <w:tab/>
      </w:r>
      <w:r>
        <w:tab/>
      </w:r>
      <w:r>
        <w:tab/>
      </w:r>
      <w:r>
        <w:tab/>
      </w:r>
      <w:r>
        <w:tab/>
      </w:r>
    </w:p>
    <w:p w:rsidR="008E7B52" w:rsidRDefault="008E7B52" w:rsidP="008E7B52">
      <w:r>
        <w:t>tnv L.J.M.Peters</w:t>
      </w:r>
      <w:r>
        <w:tab/>
      </w:r>
      <w:r>
        <w:tab/>
      </w:r>
      <w:r>
        <w:tab/>
      </w:r>
      <w:r>
        <w:tab/>
      </w:r>
      <w:r>
        <w:tab/>
      </w:r>
      <w:r>
        <w:tab/>
      </w:r>
    </w:p>
    <w:p w:rsidR="008E7B52" w:rsidRDefault="008E7B52" w:rsidP="008E7B52">
      <w:r>
        <w:t>Postbus 90056</w:t>
      </w:r>
      <w:r>
        <w:tab/>
      </w:r>
      <w:r>
        <w:tab/>
      </w:r>
      <w:r>
        <w:tab/>
      </w:r>
      <w:r>
        <w:tab/>
      </w:r>
      <w:r>
        <w:tab/>
      </w:r>
      <w:r>
        <w:tab/>
      </w:r>
      <w:r>
        <w:tab/>
      </w:r>
    </w:p>
    <w:p w:rsidR="008E7B52" w:rsidRDefault="008E7B52" w:rsidP="008E7B52">
      <w:r>
        <w:t>5600 PJ Eindhoven</w:t>
      </w:r>
      <w:r>
        <w:tab/>
      </w:r>
      <w:r>
        <w:tab/>
      </w:r>
      <w:r>
        <w:tab/>
      </w:r>
      <w:r>
        <w:tab/>
      </w:r>
      <w:r>
        <w:tab/>
      </w:r>
      <w:r>
        <w:tab/>
      </w:r>
    </w:p>
    <w:p w:rsidR="008E7B52" w:rsidRDefault="008E7B52" w:rsidP="008E7B52"/>
    <w:p w:rsidR="008E7B52" w:rsidRPr="00F77D1C" w:rsidRDefault="008E7B52" w:rsidP="008E7B52">
      <w:pPr>
        <w:rPr>
          <w:sz w:val="18"/>
          <w:szCs w:val="18"/>
        </w:rPr>
      </w:pPr>
      <w:r w:rsidRPr="00F77D1C">
        <w:rPr>
          <w:sz w:val="18"/>
          <w:szCs w:val="18"/>
        </w:rPr>
        <w:t>Betreft: ANBI</w:t>
      </w:r>
    </w:p>
    <w:p w:rsidR="008E7B52" w:rsidRPr="00F77D1C" w:rsidRDefault="008E7B52" w:rsidP="008E7B52">
      <w:pPr>
        <w:rPr>
          <w:sz w:val="18"/>
          <w:szCs w:val="18"/>
        </w:rPr>
      </w:pPr>
      <w:r w:rsidRPr="00F77D1C">
        <w:rPr>
          <w:sz w:val="18"/>
          <w:szCs w:val="18"/>
        </w:rPr>
        <w:t>Datum brief:  18 maart 2016</w:t>
      </w:r>
    </w:p>
    <w:p w:rsidR="008E7B52" w:rsidRPr="00F77D1C" w:rsidRDefault="008E7B52" w:rsidP="008E7B52">
      <w:pPr>
        <w:rPr>
          <w:sz w:val="18"/>
          <w:szCs w:val="18"/>
        </w:rPr>
      </w:pPr>
      <w:r w:rsidRPr="00F77D1C">
        <w:rPr>
          <w:sz w:val="18"/>
          <w:szCs w:val="18"/>
        </w:rPr>
        <w:t>Kenmerk: 854812763</w:t>
      </w:r>
    </w:p>
    <w:p w:rsidR="00F64511" w:rsidRDefault="00F64511" w:rsidP="008E7B52"/>
    <w:p w:rsidR="00D2229D" w:rsidRDefault="00D2229D" w:rsidP="00D2229D">
      <w:pPr>
        <w:pStyle w:val="Lijstalinea"/>
        <w:spacing w:line="276" w:lineRule="auto"/>
        <w:rPr>
          <w:b/>
        </w:rPr>
      </w:pPr>
      <w:r w:rsidRPr="00D2229D">
        <w:rPr>
          <w:b/>
        </w:rPr>
        <w:t>Jaarstukken</w:t>
      </w:r>
      <w:r>
        <w:rPr>
          <w:b/>
        </w:rPr>
        <w:t>;</w:t>
      </w:r>
    </w:p>
    <w:p w:rsidR="00F64511" w:rsidRDefault="00F64511" w:rsidP="00D2229D">
      <w:pPr>
        <w:pStyle w:val="Lijstalinea"/>
        <w:spacing w:line="276" w:lineRule="auto"/>
      </w:pPr>
      <w:r>
        <w:t xml:space="preserve">De jaarstukken van 2013 en 2014 ontbreken omdat de stichting in </w:t>
      </w:r>
      <w:r w:rsidR="00C876EF">
        <w:t xml:space="preserve">Januari </w:t>
      </w:r>
      <w:r>
        <w:t>2015 is opgericht.</w:t>
      </w:r>
    </w:p>
    <w:p w:rsidR="00DB151C" w:rsidRDefault="00F64511" w:rsidP="00D2229D">
      <w:pPr>
        <w:pStyle w:val="Lijstalinea"/>
        <w:spacing w:line="276" w:lineRule="auto"/>
      </w:pPr>
      <w:r>
        <w:t xml:space="preserve">De financiële prognose is voor 2015; </w:t>
      </w:r>
      <w:r w:rsidR="00D2229D">
        <w:t xml:space="preserve">Het volledige bedrag wat nodig is om 3 projecten in </w:t>
      </w:r>
      <w:r w:rsidR="00DB151C">
        <w:t xml:space="preserve">co-financiering in </w:t>
      </w:r>
      <w:r w:rsidR="00D2229D">
        <w:t xml:space="preserve">Upper Dolpo te realiseren </w:t>
      </w:r>
      <w:r w:rsidR="00DB151C">
        <w:t xml:space="preserve">in 2015 is </w:t>
      </w:r>
      <w:r>
        <w:t>€ 50.000,-</w:t>
      </w:r>
      <w:r w:rsidR="00D2229D">
        <w:t xml:space="preserve"> </w:t>
      </w:r>
      <w:r>
        <w:t xml:space="preserve">. Daarmee is de belangrijkste wens voor de bewoners gerealiseerd. </w:t>
      </w:r>
      <w:r w:rsidR="00DB151C">
        <w:t>Dit zal worden opgebracht dmv sponsering en donaties.</w:t>
      </w:r>
    </w:p>
    <w:p w:rsidR="00F64511" w:rsidRDefault="00DB151C" w:rsidP="00D2229D">
      <w:pPr>
        <w:pStyle w:val="Lijstalinea"/>
        <w:spacing w:line="276" w:lineRule="auto"/>
      </w:pPr>
      <w:r>
        <w:t xml:space="preserve">Ook in </w:t>
      </w:r>
      <w:r w:rsidR="00F64511">
        <w:t>2016 en 2017 blijven wij financieel garant staan v</w:t>
      </w:r>
      <w:r w:rsidR="00F77D1C">
        <w:t>oor een</w:t>
      </w:r>
      <w:r w:rsidR="00F64511">
        <w:t xml:space="preserve">, nog te bepalen bedrag, wat afhankelijk zal zijn van de wensen die de bewoners graag in co-financiering gerealiseerd </w:t>
      </w:r>
      <w:r w:rsidR="00E03981">
        <w:t xml:space="preserve">willen </w:t>
      </w:r>
      <w:r w:rsidR="00F64511">
        <w:t xml:space="preserve">zien. </w:t>
      </w:r>
    </w:p>
    <w:p w:rsidR="00C876EF" w:rsidRDefault="00C876EF" w:rsidP="00D2229D">
      <w:pPr>
        <w:pStyle w:val="Lijstalinea"/>
        <w:spacing w:line="276" w:lineRule="auto"/>
      </w:pPr>
    </w:p>
    <w:p w:rsidR="00C876EF" w:rsidRPr="00C876EF" w:rsidRDefault="00D2229D" w:rsidP="00D2229D">
      <w:pPr>
        <w:pStyle w:val="Lijstalinea"/>
        <w:spacing w:line="276" w:lineRule="auto"/>
        <w:rPr>
          <w:b/>
        </w:rPr>
      </w:pPr>
      <w:r>
        <w:rPr>
          <w:b/>
        </w:rPr>
        <w:t>Missie;</w:t>
      </w:r>
    </w:p>
    <w:p w:rsidR="00C876EF" w:rsidRDefault="00C876EF" w:rsidP="00D2229D">
      <w:pPr>
        <w:pStyle w:val="Lijstalinea"/>
        <w:spacing w:line="276" w:lineRule="auto"/>
      </w:pPr>
      <w:r>
        <w:t>De Stichting Upper Dolpo wil de schakel zijn tussen de bewoners van Tinje in</w:t>
      </w:r>
      <w:r w:rsidR="00D2229D">
        <w:t xml:space="preserve"> Upper Dolpo en de Zuidwoldiger/ Nederlandse </w:t>
      </w:r>
      <w:r>
        <w:t>samenleving</w:t>
      </w:r>
      <w:r w:rsidR="00D2229D">
        <w:t xml:space="preserve">. </w:t>
      </w:r>
      <w:r>
        <w:t xml:space="preserve">Dit doet zij door via de </w:t>
      </w:r>
      <w:r w:rsidR="00F77D1C">
        <w:t>plaatselijke krant (Groene Post)</w:t>
      </w:r>
      <w:r>
        <w:t>, via de website, social media en mond op mond reclame iedereen te betrekken bij het project.</w:t>
      </w:r>
    </w:p>
    <w:p w:rsidR="00C876EF" w:rsidRDefault="00C876EF" w:rsidP="00D2229D">
      <w:pPr>
        <w:pStyle w:val="Lijstalinea"/>
        <w:spacing w:line="276" w:lineRule="auto"/>
      </w:pPr>
      <w:r>
        <w:t>Met de donaties worden projecten gerealiseerd</w:t>
      </w:r>
      <w:r w:rsidR="00944E0A">
        <w:t xml:space="preserve"> </w:t>
      </w:r>
      <w:r w:rsidR="00D2229D">
        <w:t xml:space="preserve">waardoor </w:t>
      </w:r>
      <w:r w:rsidR="00944E0A">
        <w:t>welzijn</w:t>
      </w:r>
      <w:r w:rsidR="00F77D1C">
        <w:t xml:space="preserve"> en</w:t>
      </w:r>
      <w:r w:rsidR="00944E0A">
        <w:t xml:space="preserve"> welbevinden van de bewoners in Upper Dolpo </w:t>
      </w:r>
      <w:r w:rsidR="00F77D1C">
        <w:t>worden</w:t>
      </w:r>
      <w:r w:rsidR="00D2229D">
        <w:t xml:space="preserve"> </w:t>
      </w:r>
      <w:r w:rsidR="00944E0A">
        <w:t>verbeter</w:t>
      </w:r>
      <w:r w:rsidR="00D2229D">
        <w:t>d</w:t>
      </w:r>
      <w:r w:rsidR="00944E0A">
        <w:t>.</w:t>
      </w:r>
    </w:p>
    <w:p w:rsidR="00944E0A" w:rsidRDefault="00944E0A" w:rsidP="00D2229D">
      <w:pPr>
        <w:pStyle w:val="Lijstalinea"/>
        <w:spacing w:line="276" w:lineRule="auto"/>
      </w:pPr>
    </w:p>
    <w:p w:rsidR="00944E0A" w:rsidRDefault="00D2229D" w:rsidP="00D2229D">
      <w:pPr>
        <w:pStyle w:val="Lijstalinea"/>
        <w:spacing w:line="276" w:lineRule="auto"/>
        <w:rPr>
          <w:b/>
        </w:rPr>
      </w:pPr>
      <w:r>
        <w:rPr>
          <w:b/>
        </w:rPr>
        <w:t>Visie;</w:t>
      </w:r>
    </w:p>
    <w:p w:rsidR="00944E0A" w:rsidRDefault="00944E0A" w:rsidP="00D2229D">
      <w:pPr>
        <w:pStyle w:val="Lijstalinea"/>
        <w:spacing w:line="276" w:lineRule="auto"/>
      </w:pPr>
      <w:r>
        <w:t xml:space="preserve">De stichting hoopt bij te dragen aan het </w:t>
      </w:r>
      <w:r w:rsidR="00F77D1C">
        <w:t>realiseren</w:t>
      </w:r>
      <w:r>
        <w:t xml:space="preserve"> van </w:t>
      </w:r>
      <w:r w:rsidR="00F77D1C">
        <w:t xml:space="preserve">(nu totaal ontbrekende) </w:t>
      </w:r>
      <w:r>
        <w:t xml:space="preserve">medische,  sanitaire en elektriciteitsvoorzieningen in Tinje. </w:t>
      </w:r>
      <w:r w:rsidRPr="00944E0A">
        <w:t>De Stichting realiseer</w:t>
      </w:r>
      <w:r>
        <w:t>t</w:t>
      </w:r>
      <w:r w:rsidRPr="00944E0A">
        <w:t xml:space="preserve"> haar doelen in samenspraak met de bewoners van Upper Dolpo </w:t>
      </w:r>
      <w:r>
        <w:t xml:space="preserve">en zal waar nodig initiator zijn van activiteiten tbv Upper Dolpo.  </w:t>
      </w:r>
    </w:p>
    <w:p w:rsidR="00DB151C" w:rsidRDefault="00DB151C" w:rsidP="00D2229D">
      <w:pPr>
        <w:pStyle w:val="Lijstalinea"/>
        <w:spacing w:line="276" w:lineRule="auto"/>
      </w:pPr>
    </w:p>
    <w:p w:rsidR="00DB151C" w:rsidRDefault="00DB151C" w:rsidP="00D2229D">
      <w:pPr>
        <w:pStyle w:val="Lijstalinea"/>
        <w:spacing w:line="276" w:lineRule="auto"/>
      </w:pPr>
      <w:r>
        <w:t xml:space="preserve">Het financiële </w:t>
      </w:r>
      <w:r w:rsidR="00A46C4C">
        <w:t>wordt wekelijks aangepast</w:t>
      </w:r>
      <w:r>
        <w:t xml:space="preserve">. Zie evt ook onze website </w:t>
      </w:r>
      <w:hyperlink r:id="rId8" w:history="1">
        <w:r w:rsidRPr="00EA1281">
          <w:rPr>
            <w:rStyle w:val="Hyperlink"/>
          </w:rPr>
          <w:t>www.upperdolpo.nl</w:t>
        </w:r>
      </w:hyperlink>
      <w:r>
        <w:t>.</w:t>
      </w:r>
    </w:p>
    <w:p w:rsidR="00DB151C" w:rsidRDefault="00DB151C" w:rsidP="00D2229D">
      <w:pPr>
        <w:pStyle w:val="Lijstalinea"/>
        <w:spacing w:line="276" w:lineRule="auto"/>
      </w:pPr>
    </w:p>
    <w:p w:rsidR="00C90ED6" w:rsidRDefault="00C90ED6" w:rsidP="00D2229D">
      <w:pPr>
        <w:pStyle w:val="Lijstalinea"/>
        <w:spacing w:line="276" w:lineRule="auto"/>
      </w:pPr>
    </w:p>
    <w:p w:rsidR="00A46C4C" w:rsidRDefault="00A46C4C" w:rsidP="00D2229D">
      <w:pPr>
        <w:pStyle w:val="Lijstalinea"/>
        <w:spacing w:line="276" w:lineRule="auto"/>
      </w:pPr>
    </w:p>
    <w:p w:rsidR="00A46C4C" w:rsidRDefault="00A46C4C" w:rsidP="00D2229D">
      <w:pPr>
        <w:pStyle w:val="Lijstalinea"/>
        <w:spacing w:line="276" w:lineRule="auto"/>
      </w:pPr>
    </w:p>
    <w:p w:rsidR="00A46C4C" w:rsidRDefault="00A46C4C" w:rsidP="00D2229D">
      <w:pPr>
        <w:pStyle w:val="Lijstalinea"/>
        <w:spacing w:line="276" w:lineRule="auto"/>
      </w:pPr>
    </w:p>
    <w:p w:rsidR="00A46C4C" w:rsidRDefault="00A46C4C" w:rsidP="00D2229D">
      <w:pPr>
        <w:pStyle w:val="Lijstalinea"/>
        <w:spacing w:line="276" w:lineRule="auto"/>
      </w:pPr>
    </w:p>
    <w:p w:rsidR="00A46C4C" w:rsidRDefault="00A46C4C" w:rsidP="00D2229D">
      <w:pPr>
        <w:pStyle w:val="Lijstalinea"/>
        <w:spacing w:line="276" w:lineRule="auto"/>
      </w:pPr>
    </w:p>
    <w:tbl>
      <w:tblPr>
        <w:tblStyle w:val="Tabelraster"/>
        <w:tblW w:w="0" w:type="auto"/>
        <w:tblInd w:w="-5" w:type="dxa"/>
        <w:tblLook w:val="04A0" w:firstRow="1" w:lastRow="0" w:firstColumn="1" w:lastColumn="0" w:noHBand="0" w:noVBand="1"/>
      </w:tblPr>
      <w:tblGrid>
        <w:gridCol w:w="9067"/>
      </w:tblGrid>
      <w:tr w:rsidR="003D4969" w:rsidTr="00986BFE">
        <w:tc>
          <w:tcPr>
            <w:tcW w:w="9067" w:type="dxa"/>
          </w:tcPr>
          <w:p w:rsidR="003D4969" w:rsidRPr="00E03981" w:rsidRDefault="00E03981" w:rsidP="007603FD">
            <w:pPr>
              <w:rPr>
                <w:b/>
                <w:sz w:val="28"/>
                <w:szCs w:val="28"/>
              </w:rPr>
            </w:pPr>
            <w:r>
              <w:rPr>
                <w:b/>
                <w:sz w:val="28"/>
                <w:szCs w:val="28"/>
              </w:rPr>
              <w:t xml:space="preserve">            </w:t>
            </w:r>
            <w:r w:rsidR="00C876EF">
              <w:rPr>
                <w:b/>
                <w:sz w:val="28"/>
                <w:szCs w:val="28"/>
              </w:rPr>
              <w:t xml:space="preserve">        </w:t>
            </w:r>
            <w:r w:rsidR="003D4969" w:rsidRPr="00E03981">
              <w:rPr>
                <w:b/>
                <w:sz w:val="28"/>
                <w:szCs w:val="28"/>
              </w:rPr>
              <w:t>Meerjarig beleidsplan</w:t>
            </w:r>
            <w:r w:rsidRPr="00E03981">
              <w:rPr>
                <w:b/>
                <w:sz w:val="28"/>
                <w:szCs w:val="28"/>
              </w:rPr>
              <w:t xml:space="preserve"> &amp; </w:t>
            </w:r>
            <w:r w:rsidR="003D4969" w:rsidRPr="00E03981">
              <w:rPr>
                <w:b/>
                <w:sz w:val="28"/>
                <w:szCs w:val="28"/>
              </w:rPr>
              <w:t>Activiteitenkalender</w:t>
            </w:r>
          </w:p>
        </w:tc>
      </w:tr>
      <w:tr w:rsidR="00451B88" w:rsidTr="00986BFE">
        <w:tc>
          <w:tcPr>
            <w:tcW w:w="9067" w:type="dxa"/>
          </w:tcPr>
          <w:p w:rsidR="00451B88" w:rsidRDefault="00451B88" w:rsidP="007603FD">
            <w:r w:rsidRPr="00451B88">
              <w:rPr>
                <w:b/>
              </w:rPr>
              <w:t>Stichting Upper Dolpo Zuidwolde</w:t>
            </w:r>
            <w:r>
              <w:t xml:space="preserve"> is opgericht </w:t>
            </w:r>
            <w:r w:rsidR="00D2229D">
              <w:t>op 16 januari 2015</w:t>
            </w:r>
            <w:r>
              <w:t xml:space="preserve"> en is ingeschreven in het handelsregister van de kamer van Koophandel te Utrecht onder nummer 62425196. </w:t>
            </w:r>
          </w:p>
          <w:p w:rsidR="00451B88" w:rsidRDefault="00451B88" w:rsidP="007603FD"/>
          <w:p w:rsidR="00451B88" w:rsidRDefault="00451B88" w:rsidP="007603FD">
            <w:pPr>
              <w:rPr>
                <w:b/>
              </w:rPr>
            </w:pPr>
            <w:r w:rsidRPr="00451B88">
              <w:rPr>
                <w:b/>
              </w:rPr>
              <w:t>Fiscaal nr. 854812763</w:t>
            </w:r>
          </w:p>
          <w:p w:rsidR="00451B88" w:rsidRDefault="00451B88" w:rsidP="007603FD">
            <w:pPr>
              <w:rPr>
                <w:b/>
              </w:rPr>
            </w:pPr>
          </w:p>
          <w:p w:rsidR="00451B88" w:rsidRDefault="00451B88" w:rsidP="007603FD">
            <w:pPr>
              <w:rPr>
                <w:b/>
              </w:rPr>
            </w:pPr>
            <w:r>
              <w:rPr>
                <w:b/>
              </w:rPr>
              <w:t>Doelstelling (Statutair</w:t>
            </w:r>
            <w:bookmarkStart w:id="0" w:name="_GoBack"/>
            <w:bookmarkEnd w:id="0"/>
            <w:r>
              <w:rPr>
                <w:b/>
              </w:rPr>
              <w:t>)</w:t>
            </w:r>
          </w:p>
          <w:p w:rsidR="00451B88" w:rsidRDefault="00451B88" w:rsidP="007603FD">
            <w:pPr>
              <w:pStyle w:val="Lijstalinea"/>
              <w:numPr>
                <w:ilvl w:val="0"/>
                <w:numId w:val="2"/>
              </w:numPr>
            </w:pPr>
            <w:r>
              <w:t>Het finacieel ondersteunen van ontwikkelingsprojecten in het plaatsje Tinje en omgeving in Nepal.</w:t>
            </w:r>
          </w:p>
          <w:p w:rsidR="00451B88" w:rsidRDefault="00451B88" w:rsidP="007603FD">
            <w:pPr>
              <w:pStyle w:val="Lijstalinea"/>
              <w:numPr>
                <w:ilvl w:val="0"/>
                <w:numId w:val="2"/>
              </w:numPr>
            </w:pPr>
            <w:r>
              <w:t>Het verrichten van alle verdere handelingen, die met het vorenstaande in de ruimste zin verband houden of daartoe bevordelijk kunnen zijn.</w:t>
            </w:r>
          </w:p>
          <w:p w:rsidR="00451B88" w:rsidRDefault="00451B88" w:rsidP="007603FD"/>
          <w:p w:rsidR="00451B88" w:rsidRDefault="003D4969" w:rsidP="007603FD">
            <w:pPr>
              <w:rPr>
                <w:b/>
              </w:rPr>
            </w:pPr>
            <w:r>
              <w:rPr>
                <w:b/>
              </w:rPr>
              <w:t>Vermo</w:t>
            </w:r>
            <w:r w:rsidRPr="003D4969">
              <w:rPr>
                <w:b/>
              </w:rPr>
              <w:t>gen</w:t>
            </w:r>
            <w:r>
              <w:rPr>
                <w:b/>
              </w:rPr>
              <w:t xml:space="preserve"> </w:t>
            </w:r>
          </w:p>
          <w:p w:rsidR="003D4969" w:rsidRDefault="003D4969" w:rsidP="007603FD">
            <w:r>
              <w:t>Het vermogen z</w:t>
            </w:r>
            <w:r w:rsidRPr="003D4969">
              <w:t>al bestaan uit subsidies, donaties, schenkingen, erfstellingen, legaten en alle andere wettige baten</w:t>
            </w:r>
            <w:r>
              <w:t>. Bij het beheer van het vermogen is de veiligheid van het vermogen de belangrijkste factor. Er worden uitsluitend rekeningen aangehouden bij veilig geachte financiële instellingen. De Stichting beschikt over één rekening, een lopende rekening onder nr NL112RBRB0917894618.</w:t>
            </w:r>
          </w:p>
          <w:p w:rsidR="003D4969" w:rsidRDefault="003D4969" w:rsidP="007603FD"/>
          <w:p w:rsidR="003D4969" w:rsidRDefault="003D4969" w:rsidP="007603FD">
            <w:pPr>
              <w:rPr>
                <w:b/>
              </w:rPr>
            </w:pPr>
            <w:r>
              <w:rPr>
                <w:b/>
              </w:rPr>
              <w:t>Functies en namen van bestuurders</w:t>
            </w:r>
          </w:p>
          <w:p w:rsidR="003D4969" w:rsidRDefault="003D4969" w:rsidP="007603FD">
            <w:r>
              <w:t>Reinier Havinga – Voorzitter</w:t>
            </w:r>
          </w:p>
          <w:p w:rsidR="003D4969" w:rsidRDefault="003D4969" w:rsidP="007603FD">
            <w:r>
              <w:t>Jan Nikkels – Penningmeester</w:t>
            </w:r>
          </w:p>
          <w:p w:rsidR="003D4969" w:rsidRDefault="003D4969" w:rsidP="007603FD">
            <w:r>
              <w:t>Joke Vliegenthart – Secretaris</w:t>
            </w:r>
          </w:p>
          <w:p w:rsidR="003D4969" w:rsidRDefault="003D4969" w:rsidP="007603FD">
            <w:r>
              <w:t>Lyda Klaassen – Lid</w:t>
            </w:r>
          </w:p>
          <w:p w:rsidR="003D4969" w:rsidRDefault="003D4969" w:rsidP="007603FD"/>
          <w:p w:rsidR="003D4969" w:rsidRPr="009E6B33" w:rsidRDefault="003D4969" w:rsidP="007603FD">
            <w:pPr>
              <w:rPr>
                <w:b/>
              </w:rPr>
            </w:pPr>
            <w:r w:rsidRPr="009E6B33">
              <w:rPr>
                <w:b/>
              </w:rPr>
              <w:t>Beloningsbeleid</w:t>
            </w:r>
          </w:p>
          <w:p w:rsidR="003D4969" w:rsidRDefault="009E6B33" w:rsidP="007603FD">
            <w:r>
              <w:t>De bestuursleden ontvangen geen beloning voor hun werkzaamheden. Uitsluitend gemaakte kosten voor dit doel worden vergoed.</w:t>
            </w:r>
          </w:p>
          <w:p w:rsidR="009E6B33" w:rsidRDefault="009E6B33" w:rsidP="007603FD"/>
          <w:p w:rsidR="009E6B33" w:rsidRPr="009E6B33" w:rsidRDefault="009E6B33" w:rsidP="007603FD">
            <w:pPr>
              <w:rPr>
                <w:b/>
              </w:rPr>
            </w:pPr>
            <w:r w:rsidRPr="009E6B33">
              <w:rPr>
                <w:b/>
              </w:rPr>
              <w:t>Werkzaamheden</w:t>
            </w:r>
          </w:p>
          <w:p w:rsidR="009E6B33" w:rsidRDefault="009E6B33" w:rsidP="007603FD">
            <w:r>
              <w:t>De werkzaamheden bestaan enerzijds uit het beheren van het vermogen, anderzijds aan het invulling geven van de statutaire doelstelling</w:t>
            </w:r>
            <w:r w:rsidR="00C876EF">
              <w:t>.</w:t>
            </w:r>
          </w:p>
          <w:p w:rsidR="009E6B33" w:rsidRDefault="009E6B33" w:rsidP="007603FD">
            <w:r>
              <w:t>De Stichting heeft in het kader van vermogensbeheer gekozen voor een veilige bankinstelling. Het bestuur maakt een jaarrekening waaruit is op te maken dat alle inkomsten ten goede komen aan de gestelde doelen voor het plaatsje Tinje in Upper Dolpo Nepal.</w:t>
            </w:r>
          </w:p>
          <w:p w:rsidR="009E6B33" w:rsidRDefault="009E6B33" w:rsidP="007603FD">
            <w:r>
              <w:t xml:space="preserve">De woordvoerder en </w:t>
            </w:r>
            <w:r w:rsidR="00854606">
              <w:t>initiatiefnemer</w:t>
            </w:r>
            <w:r>
              <w:t xml:space="preserve"> van de Stichting Jan Nikkels, onderhoudt rechtstreeks contact met bewoners van het dorpje Tinje. </w:t>
            </w:r>
            <w:r w:rsidR="00E03981">
              <w:t>Hij s</w:t>
            </w:r>
            <w:r>
              <w:t>telt de wensen vast en bepaalt samen met de overige bestuursleden de (financiële) haalbaarheid en de termijn waarop de wensen gerealiseerd kunnen zijn.</w:t>
            </w:r>
            <w:r w:rsidR="00E03981">
              <w:t xml:space="preserve"> Het bestuur vergadert minimaal 8 x per jaar. </w:t>
            </w:r>
          </w:p>
          <w:p w:rsidR="00E03981" w:rsidRDefault="00E03981" w:rsidP="007603FD"/>
          <w:p w:rsidR="00E03981" w:rsidRDefault="00023D28" w:rsidP="007603FD">
            <w:pPr>
              <w:rPr>
                <w:b/>
              </w:rPr>
            </w:pPr>
            <w:r>
              <w:rPr>
                <w:b/>
              </w:rPr>
              <w:t>Inzicht in Upper Dolpo</w:t>
            </w:r>
          </w:p>
          <w:p w:rsidR="00023D28" w:rsidRPr="00023D28" w:rsidRDefault="00023D28" w:rsidP="007603FD">
            <w:pPr>
              <w:rPr>
                <w:rFonts w:eastAsia="Times New Roman" w:cs="Times New Roman"/>
                <w:noProof w:val="0"/>
                <w:lang w:eastAsia="nl-NL"/>
              </w:rPr>
            </w:pPr>
            <w:r w:rsidRPr="00023D28">
              <w:rPr>
                <w:rFonts w:eastAsia="Times New Roman" w:cs="Times New Roman"/>
                <w:noProof w:val="0"/>
                <w:lang w:eastAsia="nl-NL"/>
              </w:rPr>
              <w:t xml:space="preserve">Hoog in onherbergzaam Himalayagebied ligt op de Tibetaanse hoogvlakte in Nepal, </w:t>
            </w:r>
            <w:proofErr w:type="spellStart"/>
            <w:r w:rsidRPr="00023D28">
              <w:rPr>
                <w:rFonts w:eastAsia="Times New Roman" w:cs="Times New Roman"/>
                <w:noProof w:val="0"/>
                <w:lang w:eastAsia="nl-NL"/>
              </w:rPr>
              <w:t>Upper</w:t>
            </w:r>
            <w:proofErr w:type="spellEnd"/>
            <w:r w:rsidRPr="00023D28">
              <w:rPr>
                <w:rFonts w:eastAsia="Times New Roman" w:cs="Times New Roman"/>
                <w:noProof w:val="0"/>
                <w:lang w:eastAsia="nl-NL"/>
              </w:rPr>
              <w:t xml:space="preserve"> </w:t>
            </w:r>
            <w:proofErr w:type="spellStart"/>
            <w:r w:rsidRPr="00023D28">
              <w:rPr>
                <w:rFonts w:eastAsia="Times New Roman" w:cs="Times New Roman"/>
                <w:noProof w:val="0"/>
                <w:lang w:eastAsia="nl-NL"/>
              </w:rPr>
              <w:t>Dolpo</w:t>
            </w:r>
            <w:proofErr w:type="spellEnd"/>
            <w:r w:rsidRPr="00023D28">
              <w:rPr>
                <w:rFonts w:eastAsia="Times New Roman" w:cs="Times New Roman"/>
                <w:noProof w:val="0"/>
                <w:lang w:eastAsia="nl-NL"/>
              </w:rPr>
              <w:t xml:space="preserve">. In dit volkomen geïsoleerde gebied leven zo’n 15000 mensen onder middeleeuwse omstandigheden en volgens eeuwenoude Boeddhistische tradities. De schilderachtige dorpjes liggen tussen de 4000 en 4500 meter en het leven is er hard. De bevolking leeft op het bestaansminimum van hun kleine geïrrigeerde gerst veldjes en de mannen organiseren handelskaravanen tussen Tibet en lagere gedeeltes van Nepal. Er is geen elektriciteit, stromend water, sanitaire voorzieningen en basale medische hulp. De door en door religieuze bevolking belijdt het </w:t>
            </w:r>
            <w:proofErr w:type="spellStart"/>
            <w:r w:rsidRPr="00023D28">
              <w:rPr>
                <w:rFonts w:eastAsia="Times New Roman" w:cs="Times New Roman"/>
                <w:noProof w:val="0"/>
                <w:lang w:eastAsia="nl-NL"/>
              </w:rPr>
              <w:t>Bön</w:t>
            </w:r>
            <w:proofErr w:type="spellEnd"/>
            <w:r w:rsidRPr="00023D28">
              <w:rPr>
                <w:rFonts w:eastAsia="Times New Roman" w:cs="Times New Roman"/>
                <w:noProof w:val="0"/>
                <w:lang w:eastAsia="nl-NL"/>
              </w:rPr>
              <w:t xml:space="preserve"> Boeddhisme en het is een matriarchale samenleving. Dit houdt in dat sommige vrouwen getrouwd zijn met meerdere broers. Mede door het ontbreken van basale voorzieningen dreigt er ontvolking van de streek. Een unieke cultuur dreigt verloren te gaan. Onze coördinator Jan Nikkels sprak met de bevolking.</w:t>
            </w:r>
          </w:p>
          <w:p w:rsidR="00023D28" w:rsidRPr="00023D28" w:rsidRDefault="00023D28" w:rsidP="007603FD">
            <w:pPr>
              <w:tabs>
                <w:tab w:val="num" w:pos="720"/>
              </w:tabs>
              <w:rPr>
                <w:rFonts w:eastAsia="Times New Roman" w:cs="Times New Roman"/>
                <w:noProof w:val="0"/>
                <w:lang w:eastAsia="nl-NL"/>
              </w:rPr>
            </w:pPr>
            <w:r w:rsidRPr="00023D28">
              <w:rPr>
                <w:rFonts w:eastAsia="Times New Roman" w:cs="Times New Roman"/>
                <w:noProof w:val="0"/>
                <w:lang w:eastAsia="nl-NL"/>
              </w:rPr>
              <w:t>De grootste behoefte is door de bevolking zelf geformuleerd;</w:t>
            </w:r>
          </w:p>
          <w:p w:rsidR="00023D28" w:rsidRPr="00023D28" w:rsidRDefault="00023D28" w:rsidP="007603FD">
            <w:pPr>
              <w:pStyle w:val="Lijstalinea"/>
              <w:numPr>
                <w:ilvl w:val="0"/>
                <w:numId w:val="4"/>
              </w:numPr>
              <w:tabs>
                <w:tab w:val="num" w:pos="720"/>
              </w:tabs>
              <w:rPr>
                <w:rFonts w:eastAsia="Times New Roman" w:cs="Times New Roman"/>
                <w:noProof w:val="0"/>
                <w:lang w:eastAsia="nl-NL"/>
              </w:rPr>
            </w:pPr>
            <w:r w:rsidRPr="00023D28">
              <w:rPr>
                <w:rFonts w:eastAsia="Times New Roman" w:cs="Times New Roman"/>
                <w:noProof w:val="0"/>
                <w:lang w:eastAsia="nl-NL"/>
              </w:rPr>
              <w:t>een sanitair centrum realiseren met douches, wc’s en vier medische ruimtes;</w:t>
            </w:r>
          </w:p>
          <w:p w:rsidR="00E03981" w:rsidRPr="00023D28" w:rsidRDefault="00023D28" w:rsidP="007603FD">
            <w:pPr>
              <w:pStyle w:val="Lijstalinea"/>
              <w:numPr>
                <w:ilvl w:val="0"/>
                <w:numId w:val="4"/>
              </w:numPr>
            </w:pPr>
            <w:r w:rsidRPr="00023D28">
              <w:rPr>
                <w:rFonts w:eastAsia="Times New Roman" w:cs="Times New Roman"/>
                <w:noProof w:val="0"/>
                <w:lang w:eastAsia="nl-NL"/>
              </w:rPr>
              <w:t>elektriciteit opwekken door middel van een kleine waterkrachtcentrale;</w:t>
            </w:r>
          </w:p>
          <w:p w:rsidR="00023D28" w:rsidRDefault="00023D28" w:rsidP="007603FD">
            <w:pPr>
              <w:spacing w:before="240"/>
            </w:pPr>
            <w:r w:rsidRPr="00023D28">
              <w:t>De bevolking zelf zal met hulp van de overheid de helft van de kosten drage</w:t>
            </w:r>
            <w:r>
              <w:t>n</w:t>
            </w:r>
            <w:r w:rsidRPr="00023D28">
              <w:t>. De andere helft (€50.000) zal opgebracht worden door de Stichting Upper Dolpo. De bewoners gaan zelf deze projecten rea</w:t>
            </w:r>
            <w:r>
              <w:t>l</w:t>
            </w:r>
            <w:r w:rsidRPr="00023D28">
              <w:t>iseren en zelf zorgdragen voor continuïteit en onderhoud middels het innen van elektriciteitskosten.</w:t>
            </w:r>
          </w:p>
          <w:p w:rsidR="00C90ED6" w:rsidRDefault="00C90ED6" w:rsidP="007603FD">
            <w:pPr>
              <w:spacing w:before="240"/>
            </w:pPr>
          </w:p>
          <w:p w:rsidR="00C90ED6" w:rsidRDefault="00C90ED6" w:rsidP="00C90ED6">
            <w:pPr>
              <w:rPr>
                <w:b/>
              </w:rPr>
            </w:pPr>
            <w:r>
              <w:rPr>
                <w:b/>
              </w:rPr>
              <w:t>Het werven van sponsers</w:t>
            </w:r>
          </w:p>
          <w:p w:rsidR="00C90ED6" w:rsidRDefault="00C90ED6" w:rsidP="00C90ED6">
            <w:r w:rsidRPr="00854606">
              <w:t>D</w:t>
            </w:r>
            <w:r>
              <w:t>ankzij persoonlijke inspanningen van de initiatiefnemer van dit project en zijn vrienden zijn diverse Rotary’s ereid gevonden het project te sponseren. Er zijn reeds enkele toezeggingen.</w:t>
            </w:r>
          </w:p>
          <w:p w:rsidR="00C90ED6" w:rsidRPr="00854606" w:rsidRDefault="00C90ED6" w:rsidP="00C90ED6">
            <w:r>
              <w:t xml:space="preserve">Tevens zullen wij (slapende) fondsen aanschrijven en (gratis) reclame maken. </w:t>
            </w:r>
          </w:p>
          <w:p w:rsidR="007603FD" w:rsidRDefault="007603FD" w:rsidP="007603FD">
            <w:pPr>
              <w:spacing w:before="240"/>
              <w:rPr>
                <w:b/>
              </w:rPr>
            </w:pPr>
          </w:p>
          <w:tbl>
            <w:tblPr>
              <w:tblStyle w:val="Tabelraster"/>
              <w:tblW w:w="0" w:type="auto"/>
              <w:tblLook w:val="04A0" w:firstRow="1" w:lastRow="0" w:firstColumn="1" w:lastColumn="0" w:noHBand="0" w:noVBand="1"/>
            </w:tblPr>
            <w:tblGrid>
              <w:gridCol w:w="2074"/>
              <w:gridCol w:w="6402"/>
            </w:tblGrid>
            <w:tr w:rsidR="00854606" w:rsidTr="000B326F">
              <w:tc>
                <w:tcPr>
                  <w:tcW w:w="8476" w:type="dxa"/>
                  <w:gridSpan w:val="2"/>
                </w:tcPr>
                <w:p w:rsidR="00854606" w:rsidRPr="00854606" w:rsidRDefault="00854606" w:rsidP="0050101F">
                  <w:pPr>
                    <w:rPr>
                      <w:sz w:val="28"/>
                      <w:szCs w:val="28"/>
                    </w:rPr>
                  </w:pPr>
                  <w:r>
                    <w:rPr>
                      <w:b/>
                      <w:sz w:val="28"/>
                      <w:szCs w:val="28"/>
                    </w:rPr>
                    <w:t xml:space="preserve">                                        </w:t>
                  </w:r>
                  <w:r w:rsidR="00C876EF">
                    <w:rPr>
                      <w:b/>
                      <w:sz w:val="28"/>
                      <w:szCs w:val="28"/>
                    </w:rPr>
                    <w:t xml:space="preserve"> </w:t>
                  </w:r>
                  <w:r w:rsidRPr="00854606">
                    <w:rPr>
                      <w:b/>
                      <w:sz w:val="28"/>
                      <w:szCs w:val="28"/>
                    </w:rPr>
                    <w:t>Activiteitenplanning;</w:t>
                  </w:r>
                </w:p>
              </w:tc>
            </w:tr>
            <w:tr w:rsidR="0050101F" w:rsidTr="007603FD">
              <w:tc>
                <w:tcPr>
                  <w:tcW w:w="2074" w:type="dxa"/>
                </w:tcPr>
                <w:p w:rsidR="0050101F" w:rsidRDefault="0050101F" w:rsidP="0050101F">
                  <w:pPr>
                    <w:rPr>
                      <w:b/>
                    </w:rPr>
                  </w:pPr>
                  <w:r>
                    <w:rPr>
                      <w:b/>
                    </w:rPr>
                    <w:t>Maart – Juli 2015</w:t>
                  </w:r>
                </w:p>
                <w:p w:rsidR="00854606" w:rsidRDefault="00854606" w:rsidP="0050101F">
                  <w:pPr>
                    <w:rPr>
                      <w:b/>
                    </w:rPr>
                  </w:pPr>
                  <w:r>
                    <w:rPr>
                      <w:b/>
                    </w:rPr>
                    <w:t>Zuidwolde</w:t>
                  </w:r>
                </w:p>
              </w:tc>
              <w:tc>
                <w:tcPr>
                  <w:tcW w:w="6402" w:type="dxa"/>
                </w:tcPr>
                <w:p w:rsidR="0050101F" w:rsidRDefault="0050101F" w:rsidP="0050101F">
                  <w:r>
                    <w:t>Iedere 14 dagen een wervend artikel in de plaatselijke Groene Post.</w:t>
                  </w:r>
                </w:p>
                <w:p w:rsidR="0050101F" w:rsidRDefault="0050101F" w:rsidP="00854606">
                  <w:r>
                    <w:t>(Gratis)</w:t>
                  </w:r>
                  <w:r w:rsidR="00854606">
                    <w:t xml:space="preserve"> </w:t>
                  </w:r>
                </w:p>
              </w:tc>
            </w:tr>
            <w:tr w:rsidR="007603FD" w:rsidTr="007603FD">
              <w:tc>
                <w:tcPr>
                  <w:tcW w:w="2074" w:type="dxa"/>
                </w:tcPr>
                <w:p w:rsidR="007603FD" w:rsidRDefault="0050101F" w:rsidP="0050101F">
                  <w:pPr>
                    <w:rPr>
                      <w:b/>
                    </w:rPr>
                  </w:pPr>
                  <w:r>
                    <w:rPr>
                      <w:b/>
                    </w:rPr>
                    <w:t>24 april 2015</w:t>
                  </w:r>
                </w:p>
                <w:p w:rsidR="00854606" w:rsidRDefault="00854606" w:rsidP="0050101F">
                  <w:pPr>
                    <w:rPr>
                      <w:b/>
                    </w:rPr>
                  </w:pPr>
                  <w:r>
                    <w:rPr>
                      <w:b/>
                    </w:rPr>
                    <w:t>Zuidwolde</w:t>
                  </w:r>
                </w:p>
              </w:tc>
              <w:tc>
                <w:tcPr>
                  <w:tcW w:w="6402" w:type="dxa"/>
                </w:tcPr>
                <w:p w:rsidR="007603FD" w:rsidRDefault="007603FD" w:rsidP="00854606">
                  <w:pPr>
                    <w:rPr>
                      <w:b/>
                    </w:rPr>
                  </w:pPr>
                  <w:r>
                    <w:t xml:space="preserve">Koningsdag-Oranjeavond. </w:t>
                  </w:r>
                  <w:r w:rsidR="0050101F">
                    <w:t xml:space="preserve">Naamsbekendheid </w:t>
                  </w:r>
                  <w:r w:rsidR="00854606">
                    <w:t xml:space="preserve">en donateurs </w:t>
                  </w:r>
                  <w:r w:rsidR="0050101F">
                    <w:t>verwerven.</w:t>
                  </w:r>
                  <w:r>
                    <w:t xml:space="preserve">Organiseren </w:t>
                  </w:r>
                  <w:r w:rsidR="0050101F">
                    <w:t xml:space="preserve">klimwedstrijd/ </w:t>
                  </w:r>
                  <w:r>
                    <w:t>fietswedstrijd</w:t>
                  </w:r>
                  <w:r w:rsidR="0050101F">
                    <w:t xml:space="preserve"> op hometrainers. </w:t>
                  </w:r>
                </w:p>
              </w:tc>
            </w:tr>
            <w:tr w:rsidR="007603FD" w:rsidTr="007603FD">
              <w:tc>
                <w:tcPr>
                  <w:tcW w:w="2074" w:type="dxa"/>
                </w:tcPr>
                <w:p w:rsidR="007603FD" w:rsidRDefault="0050101F" w:rsidP="0050101F">
                  <w:pPr>
                    <w:rPr>
                      <w:b/>
                    </w:rPr>
                  </w:pPr>
                  <w:r>
                    <w:rPr>
                      <w:b/>
                    </w:rPr>
                    <w:t>Tijdens alle activiteiten</w:t>
                  </w:r>
                </w:p>
              </w:tc>
              <w:tc>
                <w:tcPr>
                  <w:tcW w:w="6402" w:type="dxa"/>
                </w:tcPr>
                <w:p w:rsidR="007603FD" w:rsidRDefault="007603FD" w:rsidP="0050101F">
                  <w:r>
                    <w:t>Het bakken en verkopen van speciale koekjes “UPPERDOLPOOTJES”</w:t>
                  </w:r>
                </w:p>
                <w:p w:rsidR="0050101F" w:rsidRDefault="0050101F" w:rsidP="0050101F">
                  <w:r>
                    <w:t>Gesponserd door de plaatseljke zorgboerderij “Noaberhoeve”.</w:t>
                  </w:r>
                </w:p>
                <w:p w:rsidR="007603FD" w:rsidRDefault="007603FD" w:rsidP="0050101F">
                  <w:pPr>
                    <w:rPr>
                      <w:b/>
                    </w:rPr>
                  </w:pPr>
                </w:p>
              </w:tc>
            </w:tr>
            <w:tr w:rsidR="007603FD" w:rsidTr="007603FD">
              <w:tc>
                <w:tcPr>
                  <w:tcW w:w="2074" w:type="dxa"/>
                </w:tcPr>
                <w:p w:rsidR="007603FD" w:rsidRDefault="0050101F" w:rsidP="0050101F">
                  <w:pPr>
                    <w:rPr>
                      <w:b/>
                    </w:rPr>
                  </w:pPr>
                  <w:r>
                    <w:rPr>
                      <w:b/>
                    </w:rPr>
                    <w:t>2 mei 2015</w:t>
                  </w:r>
                </w:p>
                <w:p w:rsidR="00854606" w:rsidRDefault="00854606" w:rsidP="0050101F">
                  <w:pPr>
                    <w:rPr>
                      <w:b/>
                    </w:rPr>
                  </w:pPr>
                  <w:r>
                    <w:rPr>
                      <w:b/>
                    </w:rPr>
                    <w:t>De Haere - Olst</w:t>
                  </w:r>
                </w:p>
              </w:tc>
              <w:tc>
                <w:tcPr>
                  <w:tcW w:w="6402" w:type="dxa"/>
                </w:tcPr>
                <w:p w:rsidR="007603FD" w:rsidRDefault="007603FD" w:rsidP="0050101F">
                  <w:pPr>
                    <w:rPr>
                      <w:b/>
                    </w:rPr>
                  </w:pPr>
                  <w:r>
                    <w:t xml:space="preserve">Een feestelijke lustrumviering waarbij iedere gast gevraagd wordt geld te donerenvoor Upper Dolpo ipv cadeaux. </w:t>
                  </w:r>
                </w:p>
              </w:tc>
            </w:tr>
            <w:tr w:rsidR="00854606" w:rsidTr="007603FD">
              <w:tc>
                <w:tcPr>
                  <w:tcW w:w="2074" w:type="dxa"/>
                </w:tcPr>
                <w:p w:rsidR="00854606" w:rsidRDefault="00854606" w:rsidP="00854606">
                  <w:pPr>
                    <w:rPr>
                      <w:b/>
                    </w:rPr>
                  </w:pPr>
                  <w:r>
                    <w:rPr>
                      <w:b/>
                    </w:rPr>
                    <w:t>31 mei  - 2015</w:t>
                  </w:r>
                </w:p>
                <w:p w:rsidR="00854606" w:rsidRDefault="00854606" w:rsidP="00854606">
                  <w:pPr>
                    <w:rPr>
                      <w:b/>
                    </w:rPr>
                  </w:pPr>
                  <w:r>
                    <w:rPr>
                      <w:b/>
                    </w:rPr>
                    <w:t>Kunst en boekenmarkt</w:t>
                  </w:r>
                </w:p>
              </w:tc>
              <w:tc>
                <w:tcPr>
                  <w:tcW w:w="6402" w:type="dxa"/>
                </w:tcPr>
                <w:p w:rsidR="00854606" w:rsidRDefault="00854606" w:rsidP="00C876EF">
                  <w:r>
                    <w:t>Demonstratie en Verkoop van Nedersaksische hekken</w:t>
                  </w:r>
                  <w:r w:rsidR="00C876EF">
                    <w:t>. Hekken zijn han</w:t>
                  </w:r>
                  <w:r w:rsidR="00C90ED6">
                    <w:t>d</w:t>
                  </w:r>
                  <w:r w:rsidR="00C876EF">
                    <w:t>gemaakt en kosten tussen € 1500,- en €1700,-.</w:t>
                  </w:r>
                </w:p>
              </w:tc>
            </w:tr>
            <w:tr w:rsidR="007603FD" w:rsidTr="007603FD">
              <w:tc>
                <w:tcPr>
                  <w:tcW w:w="2074" w:type="dxa"/>
                </w:tcPr>
                <w:p w:rsidR="007603FD" w:rsidRDefault="0050101F" w:rsidP="0050101F">
                  <w:pPr>
                    <w:rPr>
                      <w:b/>
                    </w:rPr>
                  </w:pPr>
                  <w:r>
                    <w:rPr>
                      <w:b/>
                    </w:rPr>
                    <w:t>27 juni 2015</w:t>
                  </w:r>
                </w:p>
                <w:p w:rsidR="00854606" w:rsidRDefault="00854606" w:rsidP="00A46C4C">
                  <w:pPr>
                    <w:rPr>
                      <w:b/>
                    </w:rPr>
                  </w:pPr>
                  <w:r>
                    <w:rPr>
                      <w:b/>
                    </w:rPr>
                    <w:t>S</w:t>
                  </w:r>
                  <w:r w:rsidR="00A46C4C">
                    <w:rPr>
                      <w:b/>
                    </w:rPr>
                    <w:t xml:space="preserve">ibbe- </w:t>
                  </w:r>
                  <w:r>
                    <w:rPr>
                      <w:b/>
                    </w:rPr>
                    <w:t>Pieterburen</w:t>
                  </w:r>
                </w:p>
              </w:tc>
              <w:tc>
                <w:tcPr>
                  <w:tcW w:w="6402" w:type="dxa"/>
                </w:tcPr>
                <w:p w:rsidR="007603FD" w:rsidRDefault="007603FD" w:rsidP="00854606">
                  <w:pPr>
                    <w:rPr>
                      <w:b/>
                    </w:rPr>
                  </w:pPr>
                  <w:r>
                    <w:t>Een monster-sponsorfietstocht van 350 km op één dag. Iedere individuele fietser hoopt gesponserd te worden voor €2</w:t>
                  </w:r>
                  <w:r w:rsidR="00854606">
                    <w:t>5</w:t>
                  </w:r>
                  <w:r>
                    <w:t xml:space="preserve">00,-. </w:t>
                  </w:r>
                </w:p>
              </w:tc>
            </w:tr>
            <w:tr w:rsidR="007603FD" w:rsidTr="007603FD">
              <w:tc>
                <w:tcPr>
                  <w:tcW w:w="2074" w:type="dxa"/>
                </w:tcPr>
                <w:p w:rsidR="007603FD" w:rsidRDefault="0050101F" w:rsidP="0050101F">
                  <w:pPr>
                    <w:rPr>
                      <w:b/>
                    </w:rPr>
                  </w:pPr>
                  <w:r>
                    <w:rPr>
                      <w:b/>
                    </w:rPr>
                    <w:t>Continue</w:t>
                  </w:r>
                </w:p>
              </w:tc>
              <w:tc>
                <w:tcPr>
                  <w:tcW w:w="6402" w:type="dxa"/>
                </w:tcPr>
                <w:p w:rsidR="007603FD" w:rsidRDefault="007603FD" w:rsidP="0050101F">
                  <w:pPr>
                    <w:rPr>
                      <w:b/>
                    </w:rPr>
                  </w:pPr>
                  <w:r>
                    <w:t xml:space="preserve">Het individueel </w:t>
                  </w:r>
                  <w:r w:rsidR="0050101F">
                    <w:t>werven van sponsors</w:t>
                  </w:r>
                </w:p>
              </w:tc>
            </w:tr>
          </w:tbl>
          <w:p w:rsidR="003D4969" w:rsidRPr="003D4969" w:rsidRDefault="00C90ED6" w:rsidP="00C90ED6">
            <w:pPr>
              <w:spacing w:before="240"/>
            </w:pPr>
            <w:r>
              <w:rPr>
                <w:rFonts w:ascii="Segoe Print" w:hAnsi="Segoe Print"/>
                <w:b/>
              </w:rPr>
              <w:t xml:space="preserve">21-03-2015 - </w:t>
            </w:r>
            <w:r w:rsidRPr="00C90ED6">
              <w:rPr>
                <w:rFonts w:ascii="Segoe Print" w:hAnsi="Segoe Print"/>
                <w:b/>
              </w:rPr>
              <w:t xml:space="preserve">Beleidsplan </w:t>
            </w:r>
            <w:r>
              <w:rPr>
                <w:rFonts w:ascii="Segoe Print" w:hAnsi="Segoe Print"/>
                <w:b/>
              </w:rPr>
              <w:t xml:space="preserve">Upper Dolpo </w:t>
            </w:r>
            <w:r w:rsidRPr="00C90ED6">
              <w:rPr>
                <w:rFonts w:ascii="Segoe Print" w:hAnsi="Segoe Print"/>
                <w:b/>
              </w:rPr>
              <w:t>2015</w:t>
            </w:r>
          </w:p>
        </w:tc>
      </w:tr>
    </w:tbl>
    <w:p w:rsidR="00C94FF4" w:rsidRDefault="00C94FF4" w:rsidP="00C94FF4">
      <w:pPr>
        <w:ind w:left="360"/>
      </w:pPr>
    </w:p>
    <w:p w:rsidR="00C94FF4" w:rsidRDefault="00C94FF4" w:rsidP="00C94FF4"/>
    <w:p w:rsidR="008E7B52" w:rsidRDefault="008E7B52" w:rsidP="008E7B52"/>
    <w:p w:rsidR="008E7B52" w:rsidRDefault="00C90ED6" w:rsidP="008E7B52">
      <w:r>
        <w:rPr>
          <w:lang w:eastAsia="nl-NL"/>
        </w:rPr>
        <w:drawing>
          <wp:inline distT="0" distB="0" distL="0" distR="0" wp14:anchorId="769E89E5" wp14:editId="7B12F01C">
            <wp:extent cx="5760720" cy="1161415"/>
            <wp:effectExtent l="0" t="0" r="0" b="635"/>
            <wp:docPr id="2" name="Afbeelding 2" descr="http://www.upperdolpo.nl/wp-content/uploads/2015/01/Foto-slider-25.jpg"/>
            <wp:cNvGraphicFramePr/>
            <a:graphic xmlns:a="http://schemas.openxmlformats.org/drawingml/2006/main">
              <a:graphicData uri="http://schemas.openxmlformats.org/drawingml/2006/picture">
                <pic:pic xmlns:pic="http://schemas.openxmlformats.org/drawingml/2006/picture">
                  <pic:nvPicPr>
                    <pic:cNvPr id="2" name="Afbeelding 2" descr="http://www.upperdolpo.nl/wp-content/uploads/2015/01/Foto-slider-25.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161415"/>
                    </a:xfrm>
                    <a:prstGeom prst="rect">
                      <a:avLst/>
                    </a:prstGeom>
                    <a:noFill/>
                    <a:ln>
                      <a:noFill/>
                    </a:ln>
                  </pic:spPr>
                </pic:pic>
              </a:graphicData>
            </a:graphic>
          </wp:inline>
        </w:drawing>
      </w:r>
    </w:p>
    <w:p w:rsidR="008E7B52" w:rsidRPr="008E7B52" w:rsidRDefault="008E7B52" w:rsidP="008E7B52"/>
    <w:sectPr w:rsidR="008E7B52" w:rsidRPr="008E7B5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B0F" w:rsidRDefault="00C96B0F" w:rsidP="00A26C78">
      <w:r>
        <w:separator/>
      </w:r>
    </w:p>
  </w:endnote>
  <w:endnote w:type="continuationSeparator" w:id="0">
    <w:p w:rsidR="00C96B0F" w:rsidRDefault="00C96B0F" w:rsidP="00A2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C78" w:rsidRDefault="00A26C7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C78" w:rsidRDefault="00A26C78">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C78" w:rsidRDefault="00A26C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B0F" w:rsidRDefault="00C96B0F" w:rsidP="00A26C78">
      <w:r>
        <w:separator/>
      </w:r>
    </w:p>
  </w:footnote>
  <w:footnote w:type="continuationSeparator" w:id="0">
    <w:p w:rsidR="00C96B0F" w:rsidRDefault="00C96B0F" w:rsidP="00A26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C78" w:rsidRDefault="00C96B0F">
    <w:pPr>
      <w:pStyle w:val="Koptekst"/>
    </w:pPr>
    <w:r>
      <w:rPr>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7704" o:spid="_x0000_s2050" type="#_x0000_t75" style="position:absolute;margin-left:0;margin-top:0;width:453.25pt;height:570.35pt;z-index:-251657216;mso-position-horizontal:center;mso-position-horizontal-relative:margin;mso-position-vertical:center;mso-position-vertical-relative:margin" o:allowincell="f">
          <v:imagedata r:id="rId1" o:title="img02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C78" w:rsidRDefault="00C96B0F">
    <w:pPr>
      <w:pStyle w:val="Koptekst"/>
    </w:pPr>
    <w:r>
      <w:rPr>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7705" o:spid="_x0000_s2051" type="#_x0000_t75" style="position:absolute;margin-left:0;margin-top:0;width:453.25pt;height:570.35pt;z-index:-251656192;mso-position-horizontal:center;mso-position-horizontal-relative:margin;mso-position-vertical:center;mso-position-vertical-relative:margin" o:allowincell="f">
          <v:imagedata r:id="rId1" o:title="img02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C78" w:rsidRDefault="00C96B0F">
    <w:pPr>
      <w:pStyle w:val="Koptekst"/>
    </w:pPr>
    <w:r>
      <w:rPr>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17703" o:spid="_x0000_s2049" type="#_x0000_t75" style="position:absolute;margin-left:0;margin-top:0;width:453.25pt;height:570.35pt;z-index:-251658240;mso-position-horizontal:center;mso-position-horizontal-relative:margin;mso-position-vertical:center;mso-position-vertical-relative:margin" o:allowincell="f">
          <v:imagedata r:id="rId1" o:title="img02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83EBB"/>
    <w:multiLevelType w:val="hybridMultilevel"/>
    <w:tmpl w:val="65107BF4"/>
    <w:lvl w:ilvl="0" w:tplc="6AFEE9C8">
      <w:start w:val="56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8A725F1"/>
    <w:multiLevelType w:val="hybridMultilevel"/>
    <w:tmpl w:val="F572CE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16A306A"/>
    <w:multiLevelType w:val="multilevel"/>
    <w:tmpl w:val="F904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6F031B3"/>
    <w:multiLevelType w:val="hybridMultilevel"/>
    <w:tmpl w:val="D7CC63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C3B113B"/>
    <w:multiLevelType w:val="hybridMultilevel"/>
    <w:tmpl w:val="45728F8A"/>
    <w:lvl w:ilvl="0" w:tplc="6AFEE9C8">
      <w:start w:val="56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C78"/>
    <w:rsid w:val="00021AC1"/>
    <w:rsid w:val="00023D28"/>
    <w:rsid w:val="001F61CD"/>
    <w:rsid w:val="00264E73"/>
    <w:rsid w:val="003D4969"/>
    <w:rsid w:val="00451B88"/>
    <w:rsid w:val="004C4462"/>
    <w:rsid w:val="0050101F"/>
    <w:rsid w:val="006E3A84"/>
    <w:rsid w:val="0070281B"/>
    <w:rsid w:val="007603FD"/>
    <w:rsid w:val="00854606"/>
    <w:rsid w:val="008E7B52"/>
    <w:rsid w:val="0093714E"/>
    <w:rsid w:val="00944E0A"/>
    <w:rsid w:val="00954C71"/>
    <w:rsid w:val="00963227"/>
    <w:rsid w:val="00986BFE"/>
    <w:rsid w:val="009D4C53"/>
    <w:rsid w:val="009E6B33"/>
    <w:rsid w:val="00A000B6"/>
    <w:rsid w:val="00A22488"/>
    <w:rsid w:val="00A26C78"/>
    <w:rsid w:val="00A46C4C"/>
    <w:rsid w:val="00A86472"/>
    <w:rsid w:val="00B73C23"/>
    <w:rsid w:val="00C876EF"/>
    <w:rsid w:val="00C90ED6"/>
    <w:rsid w:val="00C94FF4"/>
    <w:rsid w:val="00C96B0F"/>
    <w:rsid w:val="00D2229D"/>
    <w:rsid w:val="00D6409E"/>
    <w:rsid w:val="00DA68AA"/>
    <w:rsid w:val="00DB151C"/>
    <w:rsid w:val="00E03981"/>
    <w:rsid w:val="00EA5777"/>
    <w:rsid w:val="00F64511"/>
    <w:rsid w:val="00F77D1C"/>
    <w:rsid w:val="00F91F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255BB3C-C5C6-44E2-BEBF-4030CDA7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26C78"/>
    <w:pPr>
      <w:tabs>
        <w:tab w:val="center" w:pos="4536"/>
        <w:tab w:val="right" w:pos="9072"/>
      </w:tabs>
    </w:pPr>
  </w:style>
  <w:style w:type="character" w:customStyle="1" w:styleId="KoptekstChar">
    <w:name w:val="Koptekst Char"/>
    <w:basedOn w:val="Standaardalinea-lettertype"/>
    <w:link w:val="Koptekst"/>
    <w:uiPriority w:val="99"/>
    <w:rsid w:val="00A26C78"/>
    <w:rPr>
      <w:noProof/>
    </w:rPr>
  </w:style>
  <w:style w:type="paragraph" w:styleId="Voettekst">
    <w:name w:val="footer"/>
    <w:basedOn w:val="Standaard"/>
    <w:link w:val="VoettekstChar"/>
    <w:uiPriority w:val="99"/>
    <w:unhideWhenUsed/>
    <w:rsid w:val="00A26C78"/>
    <w:pPr>
      <w:tabs>
        <w:tab w:val="center" w:pos="4536"/>
        <w:tab w:val="right" w:pos="9072"/>
      </w:tabs>
    </w:pPr>
  </w:style>
  <w:style w:type="character" w:customStyle="1" w:styleId="VoettekstChar">
    <w:name w:val="Voettekst Char"/>
    <w:basedOn w:val="Standaardalinea-lettertype"/>
    <w:link w:val="Voettekst"/>
    <w:uiPriority w:val="99"/>
    <w:rsid w:val="00A26C78"/>
    <w:rPr>
      <w:noProof/>
    </w:rPr>
  </w:style>
  <w:style w:type="paragraph" w:styleId="Lijstalinea">
    <w:name w:val="List Paragraph"/>
    <w:basedOn w:val="Standaard"/>
    <w:uiPriority w:val="34"/>
    <w:qFormat/>
    <w:rsid w:val="00F64511"/>
    <w:pPr>
      <w:ind w:left="720"/>
      <w:contextualSpacing/>
    </w:pPr>
  </w:style>
  <w:style w:type="table" w:styleId="Tabelraster">
    <w:name w:val="Table Grid"/>
    <w:basedOn w:val="Standaardtabel"/>
    <w:uiPriority w:val="39"/>
    <w:rsid w:val="00C94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DB151C"/>
    <w:rPr>
      <w:color w:val="0563C1" w:themeColor="hyperlink"/>
      <w:u w:val="single"/>
    </w:rPr>
  </w:style>
  <w:style w:type="paragraph" w:styleId="Ballontekst">
    <w:name w:val="Balloon Text"/>
    <w:basedOn w:val="Standaard"/>
    <w:link w:val="BallontekstChar"/>
    <w:uiPriority w:val="99"/>
    <w:semiHidden/>
    <w:unhideWhenUsed/>
    <w:rsid w:val="004C446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C4462"/>
    <w:rPr>
      <w:rFonts w:ascii="Segoe UI"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pperdolpo.n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0A021-24C3-4B4D-8B29-C67DB7C0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995</Words>
  <Characters>5474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 Vliegenthart</dc:creator>
  <cp:keywords/>
  <dc:description/>
  <cp:lastModifiedBy>J.B. Vliegenthart</cp:lastModifiedBy>
  <cp:revision>3</cp:revision>
  <cp:lastPrinted>2015-03-24T19:49:00Z</cp:lastPrinted>
  <dcterms:created xsi:type="dcterms:W3CDTF">2015-05-13T19:45:00Z</dcterms:created>
  <dcterms:modified xsi:type="dcterms:W3CDTF">2015-05-13T19:49:00Z</dcterms:modified>
</cp:coreProperties>
</file>